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F5" w:rsidRPr="00187592" w:rsidRDefault="00187592" w:rsidP="00187592">
      <w:pPr>
        <w:jc w:val="center"/>
        <w:rPr>
          <w:b/>
          <w:sz w:val="96"/>
          <w:szCs w:val="96"/>
        </w:rPr>
      </w:pPr>
      <w:r w:rsidRPr="00187592">
        <w:rPr>
          <w:b/>
          <w:sz w:val="96"/>
          <w:szCs w:val="96"/>
        </w:rPr>
        <w:t>Oznam pre rodičov a zamestnancov našej MŠ</w:t>
      </w:r>
      <w:bookmarkStart w:id="0" w:name="_GoBack"/>
      <w:bookmarkEnd w:id="0"/>
    </w:p>
    <w:p w:rsidR="00187592" w:rsidRDefault="00187592"/>
    <w:p w:rsidR="00187592" w:rsidRPr="00187592" w:rsidRDefault="00187592">
      <w:pPr>
        <w:rPr>
          <w:b/>
          <w:sz w:val="44"/>
          <w:szCs w:val="44"/>
        </w:rPr>
      </w:pPr>
      <w:r w:rsidRPr="00187592">
        <w:rPr>
          <w:b/>
          <w:sz w:val="44"/>
          <w:szCs w:val="44"/>
        </w:rPr>
        <w:t>Vyhlasovanie detí a zamestnancov zo stravy v ŠJ bude možné do Pondelka 24.6.2024 do 13:45 a to z dôvodu čerpania posledných skladových zásob. Stravníci, ktorí sa nestihnú odhlásiť alebo z iného dôvodu sa  nebudú môcť zúčastniť vyučovania v MŠ si budú môcť stravu vyzdvihnúť v školskej jedálni do jednorazových obalov od 11:00-11:15.</w:t>
      </w:r>
    </w:p>
    <w:p w:rsidR="00187592" w:rsidRPr="00187592" w:rsidRDefault="00187592">
      <w:pPr>
        <w:rPr>
          <w:b/>
          <w:sz w:val="44"/>
          <w:szCs w:val="44"/>
        </w:rPr>
      </w:pPr>
      <w:r w:rsidRPr="00187592">
        <w:rPr>
          <w:b/>
          <w:sz w:val="44"/>
          <w:szCs w:val="44"/>
        </w:rPr>
        <w:t xml:space="preserve">Za pochopenie ďakujeme </w:t>
      </w:r>
    </w:p>
    <w:sectPr w:rsidR="00187592" w:rsidRPr="0018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92"/>
    <w:rsid w:val="00187592"/>
    <w:rsid w:val="0086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2024-06-07T11:38:00Z</dcterms:created>
  <dcterms:modified xsi:type="dcterms:W3CDTF">2024-06-07T11:48:00Z</dcterms:modified>
</cp:coreProperties>
</file>